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BE3C4F" w:rsidRPr="00BE3C4F" w:rsidTr="00BE3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C4F" w:rsidRPr="00BE3C4F" w:rsidRDefault="00BE3C4F" w:rsidP="00BE3C4F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25"/>
                <w:szCs w:val="25"/>
              </w:rPr>
            </w:pPr>
            <w:r w:rsidRPr="00BE3C4F">
              <w:rPr>
                <w:rFonts w:ascii="宋体" w:eastAsia="宋体" w:hAnsi="宋体" w:cs="宋体" w:hint="eastAsia"/>
                <w:color w:val="F28900"/>
                <w:kern w:val="0"/>
                <w:sz w:val="25"/>
                <w:szCs w:val="25"/>
              </w:rPr>
              <w:t>浙江省保安协会“营改增”专题培训开班通知</w:t>
            </w:r>
          </w:p>
        </w:tc>
      </w:tr>
      <w:tr w:rsidR="00BE3C4F" w:rsidRPr="00BE3C4F" w:rsidTr="00BE3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C4F" w:rsidRPr="00BE3C4F" w:rsidRDefault="00BE3C4F" w:rsidP="00BE3C4F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5"/>
                <w:szCs w:val="15"/>
              </w:rPr>
            </w:pPr>
          </w:p>
        </w:tc>
      </w:tr>
      <w:tr w:rsidR="00BE3C4F" w:rsidRPr="00BE3C4F" w:rsidTr="00BE3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C4F" w:rsidRPr="00BE3C4F" w:rsidRDefault="00BE3C4F" w:rsidP="00BE3C4F">
            <w:pPr>
              <w:widowControl/>
              <w:spacing w:line="4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浙保协【2016】39号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各会员：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根据《浙江省保安协会关于举办“营改增”专题培训的通知》（浙保协[2016]36号）要求，现将开班事项通知如下：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一、培训时间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6月19日（周日）下午14:00-17:00。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二、培训地点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浙江警官职业学院行政楼报告厅（杭州经济技术开发区二号大街高教园区668号），路线图详见附件一。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三、参训名单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详见附件二。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四、其他事项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（一）本次培训免费，食宿自理。住宿费280/间/天（含早），午（晚）餐40元/人，如有食宿需求请至锦苑钱潮大厦前台办理相关手续，前台电话0571-89773222；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（二）因警院6月20日（周一）另有其他培训，请住宿学员20日9:00前办好退房手续；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 （三）为保证课堂教学秩序，请参训学员准时到场。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    联系人：刘 朋 0571-86013221，13758250532（613278）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6" w:history="1">
              <w:r w:rsidRPr="00BE3C4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附件一：浙江警官职业学院路线图</w:t>
              </w:r>
            </w:hyperlink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BE3C4F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附件二：参训名单</w:t>
              </w:r>
            </w:hyperlink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BE3C4F" w:rsidRPr="00BE3C4F" w:rsidRDefault="00BE3C4F" w:rsidP="00BE3C4F">
            <w:pPr>
              <w:widowControl/>
              <w:spacing w:line="438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3C4F">
              <w:rPr>
                <w:rFonts w:ascii="宋体" w:eastAsia="宋体" w:hAnsi="宋体" w:cs="宋体" w:hint="eastAsia"/>
                <w:kern w:val="0"/>
                <w:szCs w:val="21"/>
              </w:rPr>
              <w:t>2016年6月14日</w:t>
            </w:r>
          </w:p>
        </w:tc>
      </w:tr>
    </w:tbl>
    <w:p w:rsidR="00F56953" w:rsidRDefault="00F56953"/>
    <w:sectPr w:rsidR="00F5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53" w:rsidRDefault="00F56953" w:rsidP="00BE3C4F">
      <w:r>
        <w:separator/>
      </w:r>
    </w:p>
  </w:endnote>
  <w:endnote w:type="continuationSeparator" w:id="1">
    <w:p w:rsidR="00F56953" w:rsidRDefault="00F56953" w:rsidP="00BE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53" w:rsidRDefault="00F56953" w:rsidP="00BE3C4F">
      <w:r>
        <w:separator/>
      </w:r>
    </w:p>
  </w:footnote>
  <w:footnote w:type="continuationSeparator" w:id="1">
    <w:p w:rsidR="00F56953" w:rsidRDefault="00F56953" w:rsidP="00BE3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C4F"/>
    <w:rsid w:val="00BE3C4F"/>
    <w:rsid w:val="00F5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C4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E3C4F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0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20108;&#6530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&#19968;&#65306;&#27993;&#27743;&#35686;&#23448;&#32844;&#19994;&#23398;&#38498;&#32447;&#36335;&#22270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2016-06-14T07:16:00Z</dcterms:created>
  <dcterms:modified xsi:type="dcterms:W3CDTF">2016-06-14T07:16:00Z</dcterms:modified>
</cp:coreProperties>
</file>