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8006"/>
      </w:tblGrid>
      <w:tr w:rsidR="00507DF6" w:rsidRPr="00507DF6" w:rsidTr="00507D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DF6" w:rsidRPr="00507DF6" w:rsidRDefault="00507DF6" w:rsidP="00507DF6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507DF6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浙江省保安协会关于做好2017年秋季远程学历教育报名工作的通知</w:t>
            </w:r>
          </w:p>
        </w:tc>
      </w:tr>
      <w:tr w:rsidR="00507DF6" w:rsidRPr="00507DF6" w:rsidTr="00507D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DF6" w:rsidRPr="00507DF6" w:rsidRDefault="00507DF6" w:rsidP="00507DF6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507DF6" w:rsidRPr="00507DF6" w:rsidTr="00507D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DF6" w:rsidRPr="00507DF6" w:rsidRDefault="00507DF6" w:rsidP="00507DF6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浙保协〔2017〕37号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各市保安协会，各会员及相关单位：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 根据《省保安协会关于开展保安从业人员远程学历教育的通知》（浙保协〔2016〕40号）要求，现将2017年秋季报名具体事项通知如下：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 一、报名条件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（一）年满18周岁，具有高中（含普高、职高、技校、中专等）及以上学历者可报读高中起点专科；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 （二）具有国民教育系列大专及以上学历者可报读专科起点本科。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二、专业范围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lastRenderedPageBreak/>
              <w:drawing>
                <wp:inline distT="0" distB="0" distL="0" distR="0">
                  <wp:extent cx="5876925" cy="5457825"/>
                  <wp:effectExtent l="19050" t="0" r="9525" b="0"/>
                  <wp:docPr id="2" name="图片 2" descr="http://www.zjba.cn/uploadfiles/image/1(9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jba.cn/uploadfiles/image/1(9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545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lastRenderedPageBreak/>
              <w:drawing>
                <wp:inline distT="0" distB="0" distL="0" distR="0">
                  <wp:extent cx="5991225" cy="4391025"/>
                  <wp:effectExtent l="19050" t="0" r="9525" b="0"/>
                  <wp:docPr id="3" name="图片 3" descr="http://www.zjba.cn/uploadfiles/image/2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jba.cn/uploadfiles/image/2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  三、报名要求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（一）报名时间：即日起至2017年8月31日。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（二）报名者须认真填写“学生报名登记表”，并提供身份证、学历证（彩色）和近年照片（免冠、正面、彩色、蓝底、常服），所有资料均电子版。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（三）各会员单位将本单位报名资料报送至市保安协会，各市协会在2017年8月25日前，将本市报名资料报送至省协会邮箱</w:t>
            </w:r>
            <w:hyperlink r:id="rId8" w:history="1">
              <w:r w:rsidRPr="00507DF6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四、注意事项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 （一）因国家教育政策改革，本科院校不再举办专科层次的学历继续教育，本学期三所大学最后一次开展远程学历教育高起专招生。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（二）身份录入和入学测试：报名资料审核通过后，将组织对报名者进行身份证录入和入学测试。具体时间、地点及测试科目，另行通知。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 （三）费用缴纳：报名和入学测试免费。通过入学测试并录取后缴纳学费，学费由</w:t>
            </w: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浙江省奥鹏学习中心代收，发票由学校统一开具。学员可根据自己的经济情况，一次缴清，也可以分学期交。学费具体缴纳方式和时间，另行通知。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 （四）学历查询网址：中国高等教育学生信息网（学信网</w:t>
            </w:r>
            <w:hyperlink r:id="rId9" w:history="1">
              <w:r w:rsidRPr="00507DF6">
                <w:rPr>
                  <w:rFonts w:ascii="宋体" w:eastAsia="宋体" w:hAnsi="宋体" w:cs="宋体" w:hint="eastAsia"/>
                  <w:color w:val="4C4C4C"/>
                  <w:kern w:val="0"/>
                </w:rPr>
                <w:t>http://www.chsi.com.cn/xlcx/</w:t>
              </w:r>
            </w:hyperlink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），可查2001年及以后毕业大专以上学历。查询问题学历或做学历认证请咨询省协会。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联系人：庄蕾蕾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电 话：0571-86013221，13738134348（556081）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   附件：1</w:t>
            </w:r>
            <w:hyperlink r:id="rId10" w:history="1">
              <w:r w:rsidRPr="00507DF6">
                <w:rPr>
                  <w:rFonts w:ascii="宋体" w:eastAsia="宋体" w:hAnsi="宋体" w:cs="宋体" w:hint="eastAsia"/>
                  <w:color w:val="4C4C4C"/>
                  <w:kern w:val="0"/>
                </w:rPr>
                <w:t>.远程学历教育报名登记表</w:t>
              </w:r>
            </w:hyperlink>
          </w:p>
          <w:p w:rsidR="00507DF6" w:rsidRPr="00507DF6" w:rsidRDefault="00507DF6" w:rsidP="00507DF6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507DF6" w:rsidRPr="00507DF6" w:rsidRDefault="00507DF6" w:rsidP="00507DF6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7DF6">
              <w:rPr>
                <w:rFonts w:ascii="宋体" w:eastAsia="宋体" w:hAnsi="宋体" w:cs="宋体" w:hint="eastAsia"/>
                <w:kern w:val="0"/>
                <w:szCs w:val="21"/>
              </w:rPr>
              <w:t>2017年7月11日</w:t>
            </w:r>
          </w:p>
        </w:tc>
      </w:tr>
    </w:tbl>
    <w:p w:rsidR="001C708C" w:rsidRDefault="001C708C"/>
    <w:sectPr w:rsidR="001C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8C" w:rsidRDefault="001C708C" w:rsidP="00507DF6">
      <w:r>
        <w:separator/>
      </w:r>
    </w:p>
  </w:endnote>
  <w:endnote w:type="continuationSeparator" w:id="1">
    <w:p w:rsidR="001C708C" w:rsidRDefault="001C708C" w:rsidP="0050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8C" w:rsidRDefault="001C708C" w:rsidP="00507DF6">
      <w:r>
        <w:separator/>
      </w:r>
    </w:p>
  </w:footnote>
  <w:footnote w:type="continuationSeparator" w:id="1">
    <w:p w:rsidR="001C708C" w:rsidRDefault="001C708C" w:rsidP="00507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DF6"/>
    <w:rsid w:val="001C708C"/>
    <w:rsid w:val="0050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DF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7DF6"/>
    <w:rPr>
      <w:strike w:val="0"/>
      <w:dstrike w:val="0"/>
      <w:color w:val="4C4C4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507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7D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6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baoan@126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jba.cn/uploadfiles/file/&#38468;&#20214;&#65306;&#36828;&#31243;&#23398;&#21382;&#25945;&#32946;&#25253;&#21517;&#30331;&#35760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si.com.cn/xlc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2017-07-20T02:55:00Z</dcterms:created>
  <dcterms:modified xsi:type="dcterms:W3CDTF">2017-07-20T02:56:00Z</dcterms:modified>
</cp:coreProperties>
</file>