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7C0" w:rsidRDefault="00826400">
      <w:pPr>
        <w:jc w:val="center"/>
        <w:rPr>
          <w:rFonts w:ascii="方正小标宋简体" w:eastAsia="方正小标宋简体" w:hAnsi="方正小标宋简体" w:cs="方正小标宋简体"/>
          <w:color w:val="000000" w:themeColor="text1"/>
          <w:kern w:val="0"/>
          <w:sz w:val="44"/>
          <w:szCs w:val="44"/>
        </w:rPr>
      </w:pPr>
      <w:r>
        <w:rPr>
          <w:rFonts w:ascii="方正小标宋简体" w:eastAsia="方正小标宋简体" w:hAnsi="方正小标宋简体" w:cs="方正小标宋简体" w:hint="eastAsia"/>
          <w:color w:val="000000" w:themeColor="text1"/>
          <w:kern w:val="0"/>
          <w:sz w:val="44"/>
          <w:szCs w:val="44"/>
        </w:rPr>
        <w:t>浙江省保安协会关于举办全省保安服务公司等级评定系列培训班的通知</w:t>
      </w:r>
    </w:p>
    <w:p w:rsidR="00CD07C0" w:rsidRDefault="00826400">
      <w:pPr>
        <w:widowControl/>
        <w:spacing w:line="525" w:lineRule="atLeas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浙保协[201</w:t>
      </w:r>
      <w:r w:rsidR="00D04149">
        <w:rPr>
          <w:rFonts w:ascii="仿宋_GB2312" w:eastAsia="仿宋_GB2312" w:hAnsi="仿宋_GB2312" w:cs="仿宋_GB2312" w:hint="eastAsia"/>
          <w:kern w:val="0"/>
          <w:sz w:val="32"/>
          <w:szCs w:val="32"/>
        </w:rPr>
        <w:t>8</w:t>
      </w:r>
      <w:r>
        <w:rPr>
          <w:rFonts w:ascii="仿宋_GB2312" w:eastAsia="仿宋_GB2312" w:hAnsi="仿宋_GB2312" w:cs="仿宋_GB2312" w:hint="eastAsia"/>
          <w:kern w:val="0"/>
          <w:sz w:val="32"/>
          <w:szCs w:val="32"/>
        </w:rPr>
        <w:t>]</w:t>
      </w:r>
      <w:bookmarkStart w:id="0" w:name="_GoBack"/>
      <w:bookmarkEnd w:id="0"/>
      <w:r>
        <w:rPr>
          <w:rFonts w:ascii="仿宋_GB2312" w:eastAsia="仿宋_GB2312" w:hAnsi="仿宋_GB2312" w:cs="仿宋_GB2312" w:hint="eastAsia"/>
          <w:kern w:val="0"/>
          <w:sz w:val="32"/>
          <w:szCs w:val="32"/>
        </w:rPr>
        <w:t>26号</w:t>
      </w:r>
    </w:p>
    <w:p w:rsidR="00CD07C0" w:rsidRDefault="00CD07C0">
      <w:pPr>
        <w:widowControl/>
        <w:spacing w:line="525" w:lineRule="atLeast"/>
        <w:jc w:val="center"/>
        <w:rPr>
          <w:rFonts w:ascii="仿宋_GB2312" w:eastAsia="仿宋_GB2312" w:hAnsi="仿宋_GB2312" w:cs="仿宋_GB2312"/>
          <w:kern w:val="0"/>
          <w:sz w:val="32"/>
          <w:szCs w:val="32"/>
        </w:rPr>
      </w:pPr>
    </w:p>
    <w:p w:rsidR="00CD07C0" w:rsidRDefault="00826400">
      <w:pPr>
        <w:widowControl/>
        <w:spacing w:line="525" w:lineRule="atLeas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各市保安协会，各会员： </w:t>
      </w:r>
    </w:p>
    <w:p w:rsidR="00CD07C0" w:rsidRDefault="00826400">
      <w:pPr>
        <w:widowControl/>
        <w:spacing w:line="525" w:lineRule="atLeas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int="eastAsia"/>
          <w:sz w:val="32"/>
          <w:szCs w:val="32"/>
        </w:rPr>
        <w:t>为切实做好2018年度全省保安服务公司等级评定工作，进一步提升全省保安行业宣传队伍整体水平，</w:t>
      </w:r>
      <w:r>
        <w:rPr>
          <w:rFonts w:ascii="仿宋_GB2312" w:eastAsia="仿宋_GB2312" w:hAnsi="仿宋_GB2312" w:cs="仿宋_GB2312" w:hint="eastAsia"/>
          <w:kern w:val="0"/>
          <w:sz w:val="32"/>
          <w:szCs w:val="32"/>
        </w:rPr>
        <w:t>经协会会长办公会议研究，决定举办保安服务公司等级评定系列培训班。现将有关事项通知如下：</w:t>
      </w:r>
    </w:p>
    <w:p w:rsidR="00CD07C0" w:rsidRDefault="00826400">
      <w:pPr>
        <w:widowControl/>
        <w:spacing w:line="525" w:lineRule="atLeas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一、培训时间</w:t>
      </w:r>
    </w:p>
    <w:p w:rsidR="00CD07C0" w:rsidRDefault="00826400">
      <w:pPr>
        <w:widowControl/>
        <w:spacing w:line="525" w:lineRule="atLeas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此次培训班分全省通讯员培训班和全省保安服务公司等级评定培训班，具体时间分别为：</w:t>
      </w:r>
    </w:p>
    <w:p w:rsidR="00CD07C0" w:rsidRDefault="00826400">
      <w:pPr>
        <w:widowControl/>
        <w:spacing w:line="525" w:lineRule="atLeast"/>
        <w:ind w:firstLineChars="200" w:firstLine="640"/>
        <w:jc w:val="left"/>
        <w:rPr>
          <w:rFonts w:ascii="仿宋_GB2312" w:eastAsia="仿宋_GB2312" w:hAnsi="仿宋_GB2312" w:cs="仿宋_GB2312"/>
          <w:kern w:val="0"/>
          <w:sz w:val="32"/>
          <w:szCs w:val="32"/>
        </w:rPr>
      </w:pPr>
      <w:r>
        <w:rPr>
          <w:rFonts w:ascii="楷体_GB2312" w:eastAsia="楷体_GB2312" w:hAnsi="楷体_GB2312" w:cs="楷体_GB2312" w:hint="eastAsia"/>
          <w:kern w:val="0"/>
          <w:sz w:val="32"/>
          <w:szCs w:val="32"/>
        </w:rPr>
        <w:t>通讯员培训班：6月</w:t>
      </w:r>
      <w:r>
        <w:rPr>
          <w:rFonts w:ascii="仿宋_GB2312" w:eastAsia="仿宋_GB2312" w:hint="eastAsia"/>
          <w:sz w:val="32"/>
          <w:szCs w:val="32"/>
        </w:rPr>
        <w:t>20日14:00至21日17:00，20日上午报到。</w:t>
      </w:r>
    </w:p>
    <w:p w:rsidR="00CD07C0" w:rsidRDefault="00826400">
      <w:pPr>
        <w:widowControl/>
        <w:spacing w:line="525" w:lineRule="atLeast"/>
        <w:ind w:firstLineChars="200" w:firstLine="640"/>
        <w:jc w:val="left"/>
        <w:rPr>
          <w:rFonts w:ascii="仿宋_GB2312" w:eastAsia="仿宋_GB2312" w:hAnsi="仿宋_GB2312" w:cs="仿宋_GB2312"/>
          <w:kern w:val="0"/>
          <w:sz w:val="32"/>
          <w:szCs w:val="32"/>
        </w:rPr>
      </w:pPr>
      <w:r>
        <w:rPr>
          <w:rFonts w:ascii="楷体_GB2312" w:eastAsia="楷体_GB2312" w:hAnsi="楷体_GB2312" w:cs="楷体_GB2312" w:hint="eastAsia"/>
          <w:kern w:val="0"/>
          <w:sz w:val="32"/>
          <w:szCs w:val="32"/>
        </w:rPr>
        <w:t>等级评定培训班：6月</w:t>
      </w:r>
      <w:r>
        <w:rPr>
          <w:rFonts w:ascii="仿宋_GB2312" w:eastAsia="仿宋_GB2312" w:hAnsi="仿宋_GB2312" w:cs="仿宋_GB2312" w:hint="eastAsia"/>
          <w:kern w:val="0"/>
          <w:sz w:val="32"/>
          <w:szCs w:val="32"/>
        </w:rPr>
        <w:t>22日上午9：00至11</w:t>
      </w:r>
      <w:r>
        <w:rPr>
          <w:rFonts w:ascii="仿宋_GB2312" w:eastAsia="仿宋_GB2312" w:hint="eastAsia"/>
          <w:sz w:val="32"/>
          <w:szCs w:val="32"/>
        </w:rPr>
        <w:t>:</w:t>
      </w:r>
      <w:r>
        <w:rPr>
          <w:rFonts w:ascii="仿宋_GB2312" w:eastAsia="仿宋_GB2312" w:hAnsi="仿宋_GB2312" w:cs="仿宋_GB2312" w:hint="eastAsia"/>
          <w:kern w:val="0"/>
          <w:sz w:val="32"/>
          <w:szCs w:val="32"/>
        </w:rPr>
        <w:t>30，21日下午报到。</w:t>
      </w:r>
    </w:p>
    <w:p w:rsidR="00CD07C0" w:rsidRDefault="00826400">
      <w:pPr>
        <w:widowControl/>
        <w:spacing w:line="525" w:lineRule="atLeas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二、培训地点</w:t>
      </w:r>
    </w:p>
    <w:p w:rsidR="00CD07C0" w:rsidRDefault="00826400">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杭州新开元大酒店复兴店四楼玉皇厅，地址：</w:t>
      </w:r>
      <w:r>
        <w:rPr>
          <w:rFonts w:ascii="仿宋_GB2312" w:eastAsia="仿宋_GB2312" w:hAnsi="仿宋_GB2312" w:cs="仿宋_GB2312" w:hint="eastAsia"/>
          <w:sz w:val="32"/>
          <w:szCs w:val="32"/>
          <w:shd w:val="clear" w:color="auto" w:fill="FFFFFF"/>
        </w:rPr>
        <w:t>杭州市上城区复兴路399号。</w:t>
      </w:r>
    </w:p>
    <w:p w:rsidR="00CD07C0" w:rsidRDefault="00826400">
      <w:pPr>
        <w:widowControl/>
        <w:spacing w:line="525" w:lineRule="atLeas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三、培训内容</w:t>
      </w:r>
    </w:p>
    <w:p w:rsidR="00CD07C0" w:rsidRDefault="00826400">
      <w:pPr>
        <w:widowControl/>
        <w:spacing w:line="525" w:lineRule="atLeast"/>
        <w:ind w:firstLineChars="200" w:firstLine="640"/>
        <w:jc w:val="left"/>
        <w:rPr>
          <w:rFonts w:ascii="仿宋_GB2312" w:eastAsia="仿宋_GB2312"/>
          <w:sz w:val="32"/>
          <w:szCs w:val="32"/>
        </w:rPr>
      </w:pPr>
      <w:r>
        <w:rPr>
          <w:rFonts w:ascii="楷体_GB2312" w:eastAsia="楷体_GB2312" w:hAnsi="楷体_GB2312" w:cs="楷体_GB2312" w:hint="eastAsia"/>
          <w:kern w:val="0"/>
          <w:sz w:val="32"/>
          <w:szCs w:val="32"/>
        </w:rPr>
        <w:lastRenderedPageBreak/>
        <w:t>通讯员培训班：</w:t>
      </w:r>
      <w:r w:rsidRPr="009762E2">
        <w:rPr>
          <w:rFonts w:ascii="仿宋_GB2312" w:eastAsia="仿宋_GB2312" w:hint="eastAsia"/>
          <w:sz w:val="32"/>
          <w:szCs w:val="32"/>
        </w:rPr>
        <w:t>全省</w:t>
      </w:r>
      <w:r>
        <w:rPr>
          <w:rFonts w:ascii="仿宋_GB2312" w:eastAsia="仿宋_GB2312" w:hint="eastAsia"/>
          <w:sz w:val="32"/>
          <w:szCs w:val="32"/>
        </w:rPr>
        <w:t>保安行业公共服务平台操作系统应用、新闻采写技巧及新媒体运营。</w:t>
      </w:r>
    </w:p>
    <w:p w:rsidR="00CD07C0" w:rsidRDefault="00826400">
      <w:pPr>
        <w:widowControl/>
        <w:spacing w:line="525" w:lineRule="atLeast"/>
        <w:ind w:firstLineChars="200" w:firstLine="643"/>
        <w:jc w:val="left"/>
        <w:rPr>
          <w:rFonts w:ascii="仿宋_GB2312" w:eastAsia="仿宋_GB2312"/>
          <w:sz w:val="32"/>
          <w:szCs w:val="32"/>
        </w:rPr>
      </w:pPr>
      <w:r>
        <w:rPr>
          <w:rFonts w:ascii="仿宋_GB2312" w:eastAsia="仿宋_GB2312" w:hint="eastAsia"/>
          <w:b/>
          <w:bCs/>
          <w:sz w:val="32"/>
          <w:szCs w:val="32"/>
        </w:rPr>
        <w:t>协会将在该培训班上为2017年度优秀（先进）保安服务公司和优秀保安员代表、2017年度优秀通讯员颁发牌匾、证书。</w:t>
      </w:r>
    </w:p>
    <w:p w:rsidR="00CD07C0" w:rsidRDefault="00826400">
      <w:pPr>
        <w:widowControl/>
        <w:spacing w:line="525" w:lineRule="atLeast"/>
        <w:ind w:firstLineChars="200" w:firstLine="640"/>
        <w:jc w:val="left"/>
        <w:rPr>
          <w:rFonts w:ascii="仿宋_GB2312" w:eastAsia="仿宋_GB2312"/>
          <w:sz w:val="32"/>
          <w:szCs w:val="32"/>
        </w:rPr>
      </w:pPr>
      <w:r>
        <w:rPr>
          <w:rFonts w:ascii="楷体_GB2312" w:eastAsia="楷体_GB2312" w:hAnsi="楷体_GB2312" w:cs="楷体_GB2312" w:hint="eastAsia"/>
          <w:kern w:val="0"/>
          <w:sz w:val="32"/>
          <w:szCs w:val="32"/>
        </w:rPr>
        <w:t>等级评定培训班：2</w:t>
      </w:r>
      <w:r>
        <w:rPr>
          <w:rFonts w:ascii="仿宋_GB2312" w:eastAsia="仿宋_GB2312" w:hint="eastAsia"/>
          <w:sz w:val="32"/>
          <w:szCs w:val="32"/>
        </w:rPr>
        <w:t>018年度保安服务公司等级评定工作流程、评定标准、材料申报、评审工作等。</w:t>
      </w:r>
    </w:p>
    <w:p w:rsidR="00CD07C0" w:rsidRDefault="00826400">
      <w:pPr>
        <w:widowControl/>
        <w:spacing w:line="525" w:lineRule="atLeas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四、参训人员</w:t>
      </w:r>
    </w:p>
    <w:p w:rsidR="00CD07C0" w:rsidRDefault="00826400">
      <w:pPr>
        <w:widowControl/>
        <w:spacing w:line="525" w:lineRule="atLeast"/>
        <w:ind w:firstLineChars="200" w:firstLine="640"/>
        <w:jc w:val="left"/>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通讯员培训班：</w:t>
      </w:r>
      <w:r w:rsidRPr="00F705D9">
        <w:rPr>
          <w:rFonts w:ascii="仿宋_GB2312" w:eastAsia="仿宋_GB2312" w:hint="eastAsia"/>
          <w:color w:val="FF0000"/>
          <w:sz w:val="32"/>
          <w:szCs w:val="32"/>
        </w:rPr>
        <w:t>全省保安行业通讯员（含2017年度优秀通讯员，附件1）；</w:t>
      </w:r>
      <w:r w:rsidRPr="00F705D9">
        <w:rPr>
          <w:rFonts w:ascii="仿宋_GB2312" w:eastAsia="仿宋_GB2312" w:hAnsi="仿宋_GB2312" w:cs="仿宋_GB2312" w:hint="eastAsia"/>
          <w:color w:val="FF0000"/>
          <w:kern w:val="0"/>
          <w:sz w:val="32"/>
          <w:szCs w:val="32"/>
        </w:rPr>
        <w:t>2017年度优秀（先进）保安服务公司负责人和2017年度优秀保安员代表（附件2）</w:t>
      </w:r>
      <w:r>
        <w:rPr>
          <w:rFonts w:ascii="仿宋_GB2312" w:eastAsia="仿宋_GB2312" w:hAnsi="仿宋_GB2312" w:cs="仿宋_GB2312" w:hint="eastAsia"/>
          <w:kern w:val="0"/>
          <w:sz w:val="32"/>
          <w:szCs w:val="32"/>
        </w:rPr>
        <w:t>。</w:t>
      </w:r>
    </w:p>
    <w:p w:rsidR="00CD07C0" w:rsidRDefault="00826400">
      <w:pPr>
        <w:ind w:firstLineChars="200" w:firstLine="640"/>
        <w:rPr>
          <w:rFonts w:ascii="仿宋_GB2312" w:eastAsia="仿宋_GB2312"/>
          <w:sz w:val="32"/>
          <w:szCs w:val="32"/>
        </w:rPr>
      </w:pPr>
      <w:r>
        <w:rPr>
          <w:rFonts w:ascii="楷体_GB2312" w:eastAsia="楷体_GB2312" w:hAnsi="楷体_GB2312" w:cs="楷体_GB2312" w:hint="eastAsia"/>
          <w:kern w:val="0"/>
          <w:sz w:val="32"/>
          <w:szCs w:val="32"/>
        </w:rPr>
        <w:t>等级评定培训班：</w:t>
      </w:r>
      <w:r w:rsidRPr="00F705D9">
        <w:rPr>
          <w:rFonts w:ascii="仿宋_GB2312" w:eastAsia="仿宋_GB2312" w:hint="eastAsia"/>
          <w:color w:val="FF0000"/>
          <w:sz w:val="32"/>
          <w:szCs w:val="32"/>
        </w:rPr>
        <w:t>2018年度浙江省保安服务公司等级评定申报公司（附件3）负责该项工作人员1名</w:t>
      </w:r>
      <w:r>
        <w:rPr>
          <w:rFonts w:ascii="仿宋_GB2312" w:eastAsia="仿宋_GB2312" w:hint="eastAsia"/>
          <w:sz w:val="32"/>
          <w:szCs w:val="32"/>
        </w:rPr>
        <w:t>，各市保安协会负责等级评定工作人员1名。</w:t>
      </w:r>
    </w:p>
    <w:p w:rsidR="00CD07C0" w:rsidRDefault="00826400">
      <w:pPr>
        <w:widowControl/>
        <w:spacing w:line="525" w:lineRule="atLeas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五、有关事项</w:t>
      </w:r>
    </w:p>
    <w:p w:rsidR="00CD07C0" w:rsidRDefault="00826400">
      <w:pPr>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（一）培训期间用餐由协会提供，凭餐券就餐。如需住宿请与酒店联系，联系人：邵承志，13335719396。</w:t>
      </w:r>
    </w:p>
    <w:p w:rsidR="00CD07C0" w:rsidRDefault="00826400">
      <w:pPr>
        <w:ind w:firstLineChars="200" w:firstLine="640"/>
        <w:jc w:val="left"/>
        <w:rPr>
          <w:rFonts w:ascii="仿宋_GB2312" w:eastAsia="仿宋_GB2312"/>
          <w:sz w:val="32"/>
          <w:szCs w:val="32"/>
        </w:rPr>
      </w:pPr>
      <w:r>
        <w:rPr>
          <w:rFonts w:ascii="仿宋_GB2312" w:eastAsia="仿宋_GB2312" w:hAnsi="仿宋_GB2312" w:cs="仿宋_GB2312" w:hint="eastAsia"/>
          <w:kern w:val="0"/>
          <w:sz w:val="32"/>
          <w:szCs w:val="32"/>
        </w:rPr>
        <w:t>（二）</w:t>
      </w:r>
      <w:r>
        <w:rPr>
          <w:rFonts w:ascii="仿宋_GB2312" w:eastAsia="仿宋_GB2312" w:hAnsi="ˎ̥" w:hint="eastAsia"/>
          <w:sz w:val="32"/>
          <w:szCs w:val="32"/>
        </w:rPr>
        <w:t>请各市保安协会负责通知本地区参训人员，并选派一名优秀保安员，统一将</w:t>
      </w:r>
      <w:r>
        <w:rPr>
          <w:rFonts w:ascii="仿宋_GB2312" w:eastAsia="仿宋_GB2312" w:hint="eastAsia"/>
          <w:sz w:val="32"/>
          <w:szCs w:val="32"/>
        </w:rPr>
        <w:t>参训人员回执单（附件4）汇总后于6月11日前发送至</w:t>
      </w:r>
      <w:r>
        <w:rPr>
          <w:rFonts w:ascii="仿宋_GB2312" w:eastAsia="仿宋_GB2312" w:hint="eastAsia"/>
          <w:color w:val="000000"/>
          <w:sz w:val="32"/>
          <w:szCs w:val="32"/>
        </w:rPr>
        <w:t>协会邮箱</w:t>
      </w:r>
      <w:hyperlink r:id="rId7" w:history="1">
        <w:r>
          <w:rPr>
            <w:rStyle w:val="a5"/>
            <w:rFonts w:ascii="仿宋_GB2312" w:eastAsia="仿宋_GB2312" w:hint="eastAsia"/>
            <w:sz w:val="32"/>
            <w:szCs w:val="32"/>
          </w:rPr>
          <w:t>zjbaoan@126.com</w:t>
        </w:r>
      </w:hyperlink>
      <w:r>
        <w:rPr>
          <w:rFonts w:ascii="仿宋_GB2312" w:eastAsia="仿宋_GB2312" w:hint="eastAsia"/>
          <w:sz w:val="32"/>
          <w:szCs w:val="32"/>
        </w:rPr>
        <w:t>。</w:t>
      </w:r>
    </w:p>
    <w:p w:rsidR="00CD07C0" w:rsidRPr="00F705D9" w:rsidRDefault="00826400">
      <w:pPr>
        <w:ind w:firstLineChars="200" w:firstLine="640"/>
        <w:jc w:val="left"/>
        <w:rPr>
          <w:rFonts w:ascii="仿宋_GB2312" w:eastAsia="仿宋_GB2312" w:hAnsi="仿宋_GB2312" w:cs="仿宋_GB2312"/>
          <w:color w:val="FF0000"/>
          <w:sz w:val="32"/>
          <w:szCs w:val="32"/>
          <w:shd w:val="clear" w:color="auto" w:fill="FFFFFF"/>
        </w:rPr>
      </w:pPr>
      <w:r w:rsidRPr="00F705D9">
        <w:rPr>
          <w:rFonts w:ascii="仿宋_GB2312" w:eastAsia="仿宋_GB2312" w:hAnsi="仿宋_GB2312" w:cs="仿宋_GB2312" w:hint="eastAsia"/>
          <w:color w:val="FF0000"/>
          <w:sz w:val="32"/>
          <w:szCs w:val="32"/>
          <w:shd w:val="clear" w:color="auto" w:fill="FFFFFF"/>
        </w:rPr>
        <w:t>（三）请</w:t>
      </w:r>
      <w:r w:rsidRPr="00F705D9">
        <w:rPr>
          <w:rFonts w:ascii="仿宋_GB2312" w:eastAsia="仿宋_GB2312" w:hAnsi="仿宋_GB2312" w:cs="仿宋_GB2312" w:hint="eastAsia"/>
          <w:color w:val="FF0000"/>
          <w:kern w:val="0"/>
          <w:sz w:val="32"/>
          <w:szCs w:val="32"/>
        </w:rPr>
        <w:t>2017年度优秀（先进）保安服务公司负责人和2017年度优秀通讯员</w:t>
      </w:r>
      <w:r w:rsidRPr="00F705D9">
        <w:rPr>
          <w:rFonts w:ascii="仿宋_GB2312" w:eastAsia="仿宋_GB2312" w:hAnsi="仿宋_GB2312" w:cs="仿宋_GB2312" w:hint="eastAsia"/>
          <w:color w:val="FF0000"/>
          <w:sz w:val="32"/>
          <w:szCs w:val="32"/>
          <w:shd w:val="clear" w:color="auto" w:fill="FFFFFF"/>
        </w:rPr>
        <w:t>着正装，</w:t>
      </w:r>
      <w:r w:rsidRPr="00F705D9">
        <w:rPr>
          <w:rFonts w:ascii="仿宋_GB2312" w:eastAsia="仿宋_GB2312" w:hAnsi="仿宋_GB2312" w:cs="仿宋_GB2312" w:hint="eastAsia"/>
          <w:color w:val="FF0000"/>
          <w:kern w:val="0"/>
          <w:sz w:val="32"/>
          <w:szCs w:val="32"/>
        </w:rPr>
        <w:t>2017年度优秀保安员代表着2011式保安员服</w:t>
      </w:r>
      <w:r w:rsidRPr="00F705D9">
        <w:rPr>
          <w:rFonts w:ascii="仿宋_GB2312" w:eastAsia="仿宋_GB2312" w:hAnsi="仿宋_GB2312" w:cs="仿宋_GB2312" w:hint="eastAsia"/>
          <w:b/>
          <w:bCs/>
          <w:color w:val="FF0000"/>
          <w:kern w:val="0"/>
          <w:sz w:val="32"/>
          <w:szCs w:val="32"/>
        </w:rPr>
        <w:t>夏执勤服</w:t>
      </w:r>
      <w:r w:rsidRPr="00F705D9">
        <w:rPr>
          <w:rFonts w:ascii="仿宋_GB2312" w:eastAsia="仿宋_GB2312" w:hAnsi="仿宋_GB2312" w:cs="仿宋_GB2312" w:hint="eastAsia"/>
          <w:b/>
          <w:bCs/>
          <w:color w:val="FF0000"/>
          <w:sz w:val="32"/>
          <w:szCs w:val="32"/>
          <w:shd w:val="clear" w:color="auto" w:fill="FFFFFF"/>
        </w:rPr>
        <w:t>，穿黑色皮鞋深色袜子，系领带（佩戴领</w:t>
      </w:r>
      <w:r w:rsidRPr="00F705D9">
        <w:rPr>
          <w:rFonts w:ascii="仿宋_GB2312" w:eastAsia="仿宋_GB2312" w:hAnsi="仿宋_GB2312" w:cs="仿宋_GB2312" w:hint="eastAsia"/>
          <w:b/>
          <w:bCs/>
          <w:color w:val="FF0000"/>
          <w:sz w:val="32"/>
          <w:szCs w:val="32"/>
          <w:shd w:val="clear" w:color="auto" w:fill="FFFFFF"/>
        </w:rPr>
        <w:lastRenderedPageBreak/>
        <w:t>带夹），戴大檐帽</w:t>
      </w:r>
      <w:r w:rsidRPr="00F705D9">
        <w:rPr>
          <w:rFonts w:ascii="仿宋_GB2312" w:eastAsia="仿宋_GB2312" w:hAnsi="仿宋_GB2312" w:cs="仿宋_GB2312" w:hint="eastAsia"/>
          <w:color w:val="FF0000"/>
          <w:sz w:val="32"/>
          <w:szCs w:val="32"/>
          <w:shd w:val="clear" w:color="auto" w:fill="FFFFFF"/>
        </w:rPr>
        <w:t>，请所有参加颁奖人员于6月20日12:30到会场进行彩排。</w:t>
      </w:r>
    </w:p>
    <w:p w:rsidR="00CD07C0" w:rsidRDefault="00826400">
      <w:pPr>
        <w:shd w:val="clear" w:color="auto" w:fill="FFFFFF"/>
        <w:spacing w:line="525" w:lineRule="atLeast"/>
        <w:ind w:leftChars="304" w:left="1918" w:hangingChars="400" w:hanging="1280"/>
        <w:rPr>
          <w:rFonts w:ascii="仿宋_GB2312" w:eastAsia="仿宋_GB2312"/>
          <w:color w:val="000000"/>
          <w:sz w:val="32"/>
          <w:szCs w:val="32"/>
        </w:rPr>
      </w:pPr>
      <w:r>
        <w:rPr>
          <w:rFonts w:ascii="仿宋_GB2312" w:eastAsia="仿宋_GB2312" w:hint="eastAsia"/>
          <w:color w:val="000000"/>
          <w:sz w:val="32"/>
          <w:szCs w:val="32"/>
        </w:rPr>
        <w:t>联系人：</w:t>
      </w:r>
    </w:p>
    <w:p w:rsidR="00CD07C0" w:rsidRDefault="00826400">
      <w:pPr>
        <w:shd w:val="clear" w:color="auto" w:fill="FFFFFF"/>
        <w:spacing w:line="525" w:lineRule="atLeast"/>
        <w:ind w:leftChars="304" w:left="1918" w:hangingChars="400" w:hanging="1280"/>
        <w:rPr>
          <w:rFonts w:ascii="仿宋_GB2312" w:eastAsia="仿宋_GB2312" w:hAnsi="仿宋_GB2312" w:cs="仿宋_GB2312"/>
          <w:kern w:val="0"/>
          <w:sz w:val="32"/>
          <w:szCs w:val="32"/>
        </w:rPr>
      </w:pPr>
      <w:r>
        <w:rPr>
          <w:rFonts w:ascii="仿宋_GB2312" w:eastAsia="仿宋_GB2312" w:hint="eastAsia"/>
          <w:color w:val="000000"/>
          <w:sz w:val="32"/>
          <w:szCs w:val="32"/>
        </w:rPr>
        <w:t>通讯员培训班：马梦苏</w:t>
      </w:r>
      <w:r>
        <w:rPr>
          <w:rFonts w:ascii="仿宋_GB2312" w:eastAsia="仿宋_GB2312" w:hAnsi="仿宋_GB2312" w:cs="仿宋_GB2312" w:hint="eastAsia"/>
          <w:kern w:val="0"/>
          <w:sz w:val="32"/>
          <w:szCs w:val="32"/>
        </w:rPr>
        <w:t xml:space="preserve"> 13735867750（550601）</w:t>
      </w:r>
    </w:p>
    <w:p w:rsidR="00CD07C0" w:rsidRDefault="00826400">
      <w:pPr>
        <w:shd w:val="clear" w:color="auto" w:fill="FFFFFF"/>
        <w:spacing w:line="525" w:lineRule="atLeast"/>
        <w:ind w:leftChars="304" w:left="1918" w:hangingChars="400" w:hanging="1280"/>
        <w:rPr>
          <w:rFonts w:ascii="仿宋_GB2312" w:eastAsia="仿宋_GB2312"/>
          <w:color w:val="000000"/>
          <w:sz w:val="32"/>
          <w:szCs w:val="32"/>
        </w:rPr>
      </w:pPr>
      <w:r>
        <w:rPr>
          <w:rFonts w:ascii="仿宋_GB2312" w:eastAsia="仿宋_GB2312" w:hAnsi="仿宋_GB2312" w:cs="仿宋_GB2312" w:hint="eastAsia"/>
          <w:kern w:val="0"/>
          <w:sz w:val="32"/>
          <w:szCs w:val="32"/>
        </w:rPr>
        <w:t>等级评定培训班：李晓莹</w:t>
      </w:r>
      <w:r>
        <w:rPr>
          <w:rFonts w:ascii="仿宋_GB2312" w:eastAsia="仿宋_GB2312" w:hint="eastAsia"/>
          <w:color w:val="000000"/>
          <w:sz w:val="32"/>
          <w:szCs w:val="32"/>
        </w:rPr>
        <w:t xml:space="preserve"> 18368870980（613281）</w:t>
      </w:r>
    </w:p>
    <w:p w:rsidR="00CD07C0" w:rsidRDefault="00CD07C0">
      <w:pPr>
        <w:shd w:val="clear" w:color="auto" w:fill="FFFFFF"/>
        <w:spacing w:line="525" w:lineRule="atLeast"/>
        <w:ind w:firstLineChars="200" w:firstLine="640"/>
        <w:rPr>
          <w:rFonts w:ascii="仿宋_GB2312" w:eastAsia="仿宋_GB2312"/>
          <w:color w:val="000000"/>
          <w:sz w:val="32"/>
          <w:szCs w:val="32"/>
        </w:rPr>
      </w:pPr>
    </w:p>
    <w:p w:rsidR="00CD07C0" w:rsidRDefault="00826400">
      <w:pPr>
        <w:shd w:val="clear" w:color="auto" w:fill="FFFFFF"/>
        <w:spacing w:line="525" w:lineRule="atLeast"/>
        <w:ind w:firstLineChars="200" w:firstLine="640"/>
        <w:rPr>
          <w:rFonts w:ascii="仿宋_GB2312" w:eastAsia="仿宋_GB2312"/>
          <w:color w:val="000000"/>
          <w:sz w:val="32"/>
          <w:szCs w:val="32"/>
        </w:rPr>
      </w:pPr>
      <w:r>
        <w:rPr>
          <w:rFonts w:ascii="仿宋_GB2312" w:eastAsia="仿宋_GB2312" w:hint="eastAsia"/>
          <w:color w:val="000000"/>
          <w:sz w:val="32"/>
          <w:szCs w:val="32"/>
        </w:rPr>
        <w:t>附件：</w:t>
      </w:r>
    </w:p>
    <w:p w:rsidR="00CD07C0" w:rsidRDefault="00826400">
      <w:pPr>
        <w:shd w:val="clear" w:color="auto" w:fill="FFFFFF"/>
        <w:spacing w:line="525" w:lineRule="atLeas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sz w:val="32"/>
          <w:szCs w:val="32"/>
        </w:rPr>
        <w:t>2017年度优秀通讯员名单</w:t>
      </w:r>
    </w:p>
    <w:p w:rsidR="00CD07C0" w:rsidRDefault="00826400">
      <w:pPr>
        <w:shd w:val="clear" w:color="auto" w:fill="FFFFFF"/>
        <w:spacing w:line="525" w:lineRule="atLeast"/>
        <w:ind w:firstLineChars="200" w:firstLine="640"/>
        <w:rPr>
          <w:rFonts w:ascii="仿宋_GB2312" w:eastAsia="仿宋_GB2312"/>
          <w:color w:val="000000"/>
          <w:sz w:val="32"/>
          <w:szCs w:val="32"/>
        </w:rPr>
      </w:pPr>
      <w:r>
        <w:rPr>
          <w:rFonts w:ascii="仿宋_GB2312" w:eastAsia="仿宋_GB2312" w:hint="eastAsia"/>
          <w:color w:val="000000"/>
          <w:sz w:val="32"/>
          <w:szCs w:val="32"/>
        </w:rPr>
        <w:t>2.2017年度优秀（先进）保安服务公司和优秀保安员名单</w:t>
      </w:r>
    </w:p>
    <w:p w:rsidR="00CD07C0" w:rsidRDefault="00826400">
      <w:pPr>
        <w:shd w:val="clear" w:color="auto" w:fill="FFFFFF"/>
        <w:spacing w:line="525" w:lineRule="atLeast"/>
        <w:ind w:firstLineChars="200" w:firstLine="640"/>
        <w:rPr>
          <w:rFonts w:ascii="仿宋_GB2312" w:eastAsia="仿宋_GB2312"/>
          <w:color w:val="000000"/>
          <w:sz w:val="32"/>
          <w:szCs w:val="32"/>
        </w:rPr>
      </w:pPr>
      <w:r>
        <w:rPr>
          <w:rFonts w:ascii="仿宋_GB2312" w:eastAsia="仿宋_GB2312" w:hint="eastAsia"/>
          <w:color w:val="000000"/>
          <w:sz w:val="32"/>
          <w:szCs w:val="32"/>
        </w:rPr>
        <w:t>3.2018年度保安服务公司等级评定申报公司名单</w:t>
      </w:r>
    </w:p>
    <w:p w:rsidR="00CD07C0" w:rsidRDefault="00826400">
      <w:pPr>
        <w:shd w:val="clear" w:color="auto" w:fill="FFFFFF"/>
        <w:spacing w:line="525" w:lineRule="atLeast"/>
        <w:ind w:firstLineChars="200" w:firstLine="640"/>
        <w:rPr>
          <w:rFonts w:ascii="仿宋_GB2312" w:eastAsia="仿宋_GB2312"/>
          <w:color w:val="000000"/>
          <w:sz w:val="32"/>
          <w:szCs w:val="32"/>
        </w:rPr>
      </w:pPr>
      <w:r>
        <w:rPr>
          <w:rFonts w:ascii="仿宋_GB2312" w:eastAsia="仿宋_GB2312" w:hint="eastAsia"/>
          <w:color w:val="000000"/>
          <w:sz w:val="32"/>
          <w:szCs w:val="32"/>
        </w:rPr>
        <w:t>4.参训回执单</w:t>
      </w:r>
    </w:p>
    <w:p w:rsidR="00CD07C0" w:rsidRDefault="00CD07C0">
      <w:pPr>
        <w:shd w:val="clear" w:color="auto" w:fill="FFFFFF"/>
        <w:spacing w:line="525" w:lineRule="atLeast"/>
        <w:ind w:firstLineChars="200" w:firstLine="640"/>
        <w:rPr>
          <w:rFonts w:ascii="仿宋_GB2312" w:eastAsia="仿宋_GB2312"/>
          <w:color w:val="000000"/>
          <w:sz w:val="32"/>
          <w:szCs w:val="32"/>
        </w:rPr>
      </w:pPr>
    </w:p>
    <w:p w:rsidR="00CD07C0" w:rsidRDefault="00CD07C0">
      <w:pPr>
        <w:shd w:val="clear" w:color="auto" w:fill="FFFFFF"/>
        <w:spacing w:line="525" w:lineRule="atLeast"/>
        <w:ind w:firstLineChars="200" w:firstLine="640"/>
        <w:rPr>
          <w:rFonts w:ascii="仿宋_GB2312" w:eastAsia="仿宋_GB2312"/>
          <w:color w:val="000000"/>
          <w:sz w:val="32"/>
          <w:szCs w:val="32"/>
        </w:rPr>
      </w:pPr>
    </w:p>
    <w:p w:rsidR="00CD07C0" w:rsidRDefault="00826400">
      <w:pPr>
        <w:spacing w:line="360" w:lineRule="auto"/>
        <w:ind w:right="480"/>
        <w:jc w:val="center"/>
        <w:rPr>
          <w:rFonts w:ascii="仿宋_GB2312" w:eastAsia="仿宋_GB2312"/>
          <w:color w:val="000000"/>
          <w:sz w:val="32"/>
          <w:szCs w:val="32"/>
        </w:rPr>
      </w:pPr>
      <w:r>
        <w:rPr>
          <w:rFonts w:ascii="仿宋_GB2312" w:eastAsia="仿宋_GB2312" w:hint="eastAsia"/>
          <w:color w:val="000000"/>
          <w:sz w:val="32"/>
          <w:szCs w:val="32"/>
        </w:rPr>
        <w:t xml:space="preserve">                    浙江省保安协会</w:t>
      </w:r>
    </w:p>
    <w:p w:rsidR="00CD07C0" w:rsidRDefault="00826400">
      <w:pPr>
        <w:wordWrap w:val="0"/>
        <w:spacing w:line="360" w:lineRule="auto"/>
        <w:ind w:right="640"/>
        <w:jc w:val="center"/>
        <w:rPr>
          <w:rFonts w:ascii="仿宋_GB2312" w:eastAsia="仿宋_GB2312"/>
          <w:sz w:val="32"/>
          <w:szCs w:val="32"/>
        </w:rPr>
      </w:pPr>
      <w:r>
        <w:rPr>
          <w:rFonts w:ascii="仿宋_GB2312" w:eastAsia="仿宋_GB2312" w:hint="eastAsia"/>
          <w:color w:val="000000"/>
          <w:sz w:val="32"/>
          <w:szCs w:val="32"/>
        </w:rPr>
        <w:t xml:space="preserve">                     2018年6月5日</w:t>
      </w:r>
    </w:p>
    <w:p w:rsidR="00CD07C0" w:rsidRDefault="00CD07C0">
      <w:pPr>
        <w:ind w:firstLineChars="200" w:firstLine="640"/>
        <w:jc w:val="left"/>
        <w:rPr>
          <w:rFonts w:ascii="仿宋_GB2312" w:eastAsia="仿宋_GB2312" w:hAnsi="仿宋_GB2312" w:cs="仿宋_GB2312"/>
          <w:kern w:val="0"/>
          <w:sz w:val="32"/>
          <w:szCs w:val="32"/>
        </w:rPr>
      </w:pPr>
    </w:p>
    <w:p w:rsidR="00CD07C0" w:rsidRDefault="00CD07C0">
      <w:pPr>
        <w:rPr>
          <w:rFonts w:ascii="仿宋_GB2312" w:eastAsia="仿宋_GB2312" w:hAnsi="仿宋_GB2312" w:cs="仿宋_GB2312"/>
          <w:color w:val="000000" w:themeColor="text1"/>
          <w:kern w:val="0"/>
          <w:sz w:val="32"/>
          <w:szCs w:val="32"/>
        </w:rPr>
      </w:pPr>
    </w:p>
    <w:sectPr w:rsidR="00CD07C0" w:rsidSect="00B150C0">
      <w:pgSz w:w="11906" w:h="16838"/>
      <w:pgMar w:top="1440" w:right="141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629" w:rsidRDefault="00272629" w:rsidP="00F705D9">
      <w:r>
        <w:separator/>
      </w:r>
    </w:p>
  </w:endnote>
  <w:endnote w:type="continuationSeparator" w:id="0">
    <w:p w:rsidR="00272629" w:rsidRDefault="00272629" w:rsidP="00F705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629" w:rsidRDefault="00272629" w:rsidP="00F705D9">
      <w:r>
        <w:separator/>
      </w:r>
    </w:p>
  </w:footnote>
  <w:footnote w:type="continuationSeparator" w:id="0">
    <w:p w:rsidR="00272629" w:rsidRDefault="00272629" w:rsidP="00F705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8F9721F"/>
    <w:rsid w:val="00013A58"/>
    <w:rsid w:val="000910CA"/>
    <w:rsid w:val="000F294E"/>
    <w:rsid w:val="00272629"/>
    <w:rsid w:val="003647EB"/>
    <w:rsid w:val="00486FBE"/>
    <w:rsid w:val="00670D80"/>
    <w:rsid w:val="006A76C5"/>
    <w:rsid w:val="00826400"/>
    <w:rsid w:val="008D6816"/>
    <w:rsid w:val="009762E2"/>
    <w:rsid w:val="00A253CA"/>
    <w:rsid w:val="00A44BE2"/>
    <w:rsid w:val="00A50C14"/>
    <w:rsid w:val="00B150C0"/>
    <w:rsid w:val="00CD07C0"/>
    <w:rsid w:val="00D02BC3"/>
    <w:rsid w:val="00D04149"/>
    <w:rsid w:val="00F705D9"/>
    <w:rsid w:val="02FE7665"/>
    <w:rsid w:val="0B8C097E"/>
    <w:rsid w:val="1295606D"/>
    <w:rsid w:val="195C0883"/>
    <w:rsid w:val="20E029C7"/>
    <w:rsid w:val="23D033FF"/>
    <w:rsid w:val="29063D60"/>
    <w:rsid w:val="3BB43871"/>
    <w:rsid w:val="4A000B66"/>
    <w:rsid w:val="4D540064"/>
    <w:rsid w:val="68F9721F"/>
    <w:rsid w:val="6C4D47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07C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CD07C0"/>
    <w:pPr>
      <w:tabs>
        <w:tab w:val="center" w:pos="4153"/>
        <w:tab w:val="right" w:pos="8306"/>
      </w:tabs>
      <w:snapToGrid w:val="0"/>
      <w:jc w:val="left"/>
    </w:pPr>
    <w:rPr>
      <w:sz w:val="18"/>
      <w:szCs w:val="18"/>
    </w:rPr>
  </w:style>
  <w:style w:type="paragraph" w:styleId="a4">
    <w:name w:val="header"/>
    <w:basedOn w:val="a"/>
    <w:link w:val="Char0"/>
    <w:qFormat/>
    <w:rsid w:val="00CD07C0"/>
    <w:pPr>
      <w:pBdr>
        <w:bottom w:val="single" w:sz="6" w:space="1" w:color="auto"/>
      </w:pBdr>
      <w:tabs>
        <w:tab w:val="center" w:pos="4153"/>
        <w:tab w:val="right" w:pos="8306"/>
      </w:tabs>
      <w:snapToGrid w:val="0"/>
      <w:jc w:val="center"/>
    </w:pPr>
    <w:rPr>
      <w:sz w:val="18"/>
      <w:szCs w:val="18"/>
    </w:rPr>
  </w:style>
  <w:style w:type="character" w:styleId="a5">
    <w:name w:val="Hyperlink"/>
    <w:basedOn w:val="a0"/>
    <w:qFormat/>
    <w:rsid w:val="00CD07C0"/>
    <w:rPr>
      <w:color w:val="0000FF"/>
      <w:u w:val="single"/>
    </w:rPr>
  </w:style>
  <w:style w:type="character" w:customStyle="1" w:styleId="Char0">
    <w:name w:val="页眉 Char"/>
    <w:basedOn w:val="a0"/>
    <w:link w:val="a4"/>
    <w:rsid w:val="00CD07C0"/>
    <w:rPr>
      <w:rFonts w:asciiTheme="minorHAnsi" w:eastAsiaTheme="minorEastAsia" w:hAnsiTheme="minorHAnsi" w:cstheme="minorBidi"/>
      <w:kern w:val="2"/>
      <w:sz w:val="18"/>
      <w:szCs w:val="18"/>
    </w:rPr>
  </w:style>
  <w:style w:type="character" w:customStyle="1" w:styleId="Char">
    <w:name w:val="页脚 Char"/>
    <w:basedOn w:val="a0"/>
    <w:link w:val="a3"/>
    <w:qFormat/>
    <w:rsid w:val="00CD07C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jbaoan@126.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168</Words>
  <Characters>963</Characters>
  <Application>Microsoft Office Word</Application>
  <DocSecurity>0</DocSecurity>
  <Lines>8</Lines>
  <Paragraphs>2</Paragraphs>
  <ScaleCrop>false</ScaleCrop>
  <Company>微软中国</Company>
  <LinksUpToDate>false</LinksUpToDate>
  <CharactersWithSpaces>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网中漫步</dc:creator>
  <cp:lastModifiedBy>Administrator</cp:lastModifiedBy>
  <cp:revision>10</cp:revision>
  <dcterms:created xsi:type="dcterms:W3CDTF">2018-05-31T07:36:00Z</dcterms:created>
  <dcterms:modified xsi:type="dcterms:W3CDTF">2018-06-06T06:43:00Z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