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附件1：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年度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市</w:t>
      </w:r>
      <w:r>
        <w:rPr>
          <w:rFonts w:hint="eastAsia" w:ascii="方正小标宋简体" w:eastAsia="方正小标宋简体"/>
          <w:sz w:val="44"/>
          <w:szCs w:val="44"/>
        </w:rPr>
        <w:t>优秀保安从业单位名单</w:t>
      </w:r>
    </w:p>
    <w:p/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浙江绿城保安服务有限公司</w:t>
      </w:r>
      <w:bookmarkStart w:id="0" w:name="_GoBack"/>
      <w:bookmarkEnd w:id="0"/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杭州市安保服务集团有限公司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浙江大华保安服务有限公司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杭州余杭保安服务有限公司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杭州市江干保安服务有限公司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浙江卫邦保安服务有限公司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杭州市下城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安保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服务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有限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公司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杭州临安保安服务有限公司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杭州富阳保安服务有限责任公司            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杭州明邦保安服务有限公司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杭州鼎华保安服务有限公司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杭州西湖保安服务有限公司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杭州西湖风景名胜区保安服务有限公司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杭州上城区保安服务有限公司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杭州银剑保安服务有限公司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浙江德邦保安服务有限公司 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杭州经济技术开发区保安服务有限公司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浙江安邦护卫安全服务有限公司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杭州萧然保安服务有限公司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浙江力邦保安服务有限公司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杭州三威保安服务有限公司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sectPr>
      <w:pgSz w:w="11906" w:h="16838"/>
      <w:pgMar w:top="1134" w:right="1800" w:bottom="7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47F"/>
    <w:rsid w:val="0010414E"/>
    <w:rsid w:val="001D080F"/>
    <w:rsid w:val="00395BDC"/>
    <w:rsid w:val="00475ABA"/>
    <w:rsid w:val="005D4898"/>
    <w:rsid w:val="005D6B49"/>
    <w:rsid w:val="0075755B"/>
    <w:rsid w:val="0076176C"/>
    <w:rsid w:val="00870CAB"/>
    <w:rsid w:val="008828C1"/>
    <w:rsid w:val="009449B2"/>
    <w:rsid w:val="00C334BB"/>
    <w:rsid w:val="00CA3DCE"/>
    <w:rsid w:val="00D5747F"/>
    <w:rsid w:val="00E13834"/>
    <w:rsid w:val="00F76DA1"/>
    <w:rsid w:val="066052A6"/>
    <w:rsid w:val="1FB87928"/>
    <w:rsid w:val="5BB8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284</Characters>
  <Lines>2</Lines>
  <Paragraphs>1</Paragraphs>
  <TotalTime>2</TotalTime>
  <ScaleCrop>false</ScaleCrop>
  <LinksUpToDate>false</LinksUpToDate>
  <CharactersWithSpaces>332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2018-03-01T00:50:00Z</dcterms:created>
  <dc:creator>Administrator</dc:creator>
  <cp:lastModifiedBy>lenovo</cp:lastModifiedBy>
  <dcterms:modified xsi:type="dcterms:W3CDTF">2020-12-22T05:54:32Z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