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浙江省保安协会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lang w:eastAsia="zh-CN"/>
        </w:rPr>
        <w:t>理事、常务理事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</w:rPr>
        <w:t>候选人推荐（自荐）表</w:t>
      </w:r>
    </w:p>
    <w:p>
      <w:pPr>
        <w:widowControl/>
        <w:spacing w:line="440" w:lineRule="exact"/>
        <w:jc w:val="center"/>
        <w:rPr>
          <w:rFonts w:hint="eastAsia"/>
          <w:color w:val="000000"/>
          <w:kern w:val="0"/>
          <w:sz w:val="36"/>
        </w:rPr>
      </w:pPr>
    </w:p>
    <w:tbl>
      <w:tblPr>
        <w:tblStyle w:val="4"/>
        <w:tblpPr w:leftFromText="180" w:rightFromText="180" w:vertAnchor="text" w:horzAnchor="page" w:tblpX="1792" w:tblpY="273"/>
        <w:tblOverlap w:val="never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802"/>
        <w:gridCol w:w="1010"/>
        <w:gridCol w:w="186"/>
        <w:gridCol w:w="1332"/>
        <w:gridCol w:w="1037"/>
        <w:gridCol w:w="286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（全称）</w:t>
            </w:r>
          </w:p>
        </w:tc>
        <w:tc>
          <w:tcPr>
            <w:tcW w:w="7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经营</w:t>
            </w:r>
            <w:r>
              <w:rPr>
                <w:rFonts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企业净资产（万元）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年营业额（万元）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56" w:line="560" w:lineRule="atLeast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从业人数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企业成立时间</w:t>
            </w: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56" w:line="560" w:lineRule="atLeast"/>
              <w:ind w:left="207"/>
              <w:rPr>
                <w:rFonts w:eastAsia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5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both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原类别：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会员□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理事□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常务理事□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5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560" w:lineRule="atLeast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申请类别：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理事□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常务理事□</w:t>
            </w:r>
          </w:p>
        </w:tc>
      </w:tr>
    </w:tbl>
    <w:p>
      <w:pPr>
        <w:rPr>
          <w:rFonts w:eastAsia="Times New Roman"/>
        </w:rPr>
      </w:pPr>
      <w:bookmarkStart w:id="0" w:name="_GoBack"/>
      <w:bookmarkEnd w:id="0"/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p>
      <w:pPr>
        <w:rPr>
          <w:rFonts w:eastAsia="Times New Roman"/>
        </w:rPr>
      </w:pPr>
    </w:p>
    <w:tbl>
      <w:tblPr>
        <w:tblStyle w:val="4"/>
        <w:tblW w:w="8565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56" w:line="560" w:lineRule="atLeas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单位简介：</w:t>
            </w:r>
          </w:p>
          <w:p>
            <w:pPr>
              <w:widowControl/>
              <w:spacing w:after="156" w:line="560" w:lineRule="atLeast"/>
              <w:rPr>
                <w:rFonts w:eastAsia="Times New Roman"/>
                <w:kern w:val="0"/>
                <w:sz w:val="24"/>
              </w:rPr>
            </w:pPr>
          </w:p>
          <w:p>
            <w:pPr>
              <w:widowControl/>
              <w:spacing w:after="156" w:line="560" w:lineRule="atLeast"/>
              <w:rPr>
                <w:rFonts w:eastAsia="Times New Roman"/>
                <w:kern w:val="0"/>
                <w:sz w:val="24"/>
              </w:rPr>
            </w:pPr>
          </w:p>
          <w:p>
            <w:pPr>
              <w:widowControl/>
              <w:rPr>
                <w:rFonts w:eastAsia="Times New Roman"/>
                <w:kern w:val="0"/>
              </w:rPr>
            </w:pPr>
          </w:p>
          <w:p>
            <w:pPr>
              <w:widowControl/>
              <w:spacing w:after="156" w:line="560" w:lineRule="atLeast"/>
              <w:rPr>
                <w:rFonts w:eastAsia="Times New Roman"/>
                <w:kern w:val="0"/>
              </w:rPr>
            </w:pPr>
          </w:p>
          <w:p>
            <w:pPr>
              <w:widowControl/>
              <w:jc w:val="left"/>
              <w:rPr>
                <w:rFonts w:eastAsia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9" w:hRule="atLeast"/>
        </w:trPr>
        <w:tc>
          <w:tcPr>
            <w:tcW w:w="8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Times New Roman"/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个人简介：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单位负责人签字</w:t>
            </w: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单位盖章：   　年 　月  日</w:t>
            </w:r>
          </w:p>
        </w:tc>
        <w:tc>
          <w:tcPr>
            <w:tcW w:w="4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市保安协会推荐意见：</w:t>
            </w: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单位盖章     年  月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ZTAxMjAxMDk2ZDdkNTkxMjIyZTNjM2U4ZWM4NmQifQ=="/>
  </w:docVars>
  <w:rsids>
    <w:rsidRoot w:val="00172A27"/>
    <w:rsid w:val="003548DC"/>
    <w:rsid w:val="005B082D"/>
    <w:rsid w:val="00A43D88"/>
    <w:rsid w:val="00B81E30"/>
    <w:rsid w:val="11484AC5"/>
    <w:rsid w:val="273278D1"/>
    <w:rsid w:val="35F13A8D"/>
    <w:rsid w:val="3F4D47EE"/>
    <w:rsid w:val="6C787FB3"/>
    <w:rsid w:val="70EE276B"/>
    <w:rsid w:val="73F9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CHINA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2011-09-13T03:13:00Z</dcterms:created>
  <dc:creator>Tian</dc:creator>
  <cp:lastModifiedBy>怪兽</cp:lastModifiedBy>
  <dcterms:modified xsi:type="dcterms:W3CDTF">2023-11-08T02:26:52Z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7BF87D99DFE5401DA4A0F326451ABC4A_13</vt:lpwstr>
  </property>
</Properties>
</file>